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216" w:rsidRDefault="006E5216" w:rsidP="00406667">
      <w:pPr>
        <w:pStyle w:val="ListParagraph"/>
        <w:numPr>
          <w:ilvl w:val="0"/>
          <w:numId w:val="2"/>
        </w:numPr>
      </w:pPr>
      <w:r>
        <w:t>Intro Slide</w:t>
      </w:r>
    </w:p>
    <w:p w:rsidR="00406667" w:rsidRDefault="00406667" w:rsidP="00406667">
      <w:pPr>
        <w:pStyle w:val="ListParagraph"/>
        <w:numPr>
          <w:ilvl w:val="0"/>
          <w:numId w:val="2"/>
        </w:numPr>
      </w:pPr>
      <w:r>
        <w:t>Pictures from Ken’s summer in Scandinavia.  Shows that facilities views world differently, we are odd ducks and like being building geeks.</w:t>
      </w:r>
    </w:p>
    <w:p w:rsidR="00406667" w:rsidRDefault="00406667" w:rsidP="00406667">
      <w:pPr>
        <w:pStyle w:val="ListParagraph"/>
        <w:numPr>
          <w:ilvl w:val="0"/>
          <w:numId w:val="2"/>
        </w:numPr>
      </w:pPr>
      <w:r>
        <w:t>Our jobs have grown but management support has not.</w:t>
      </w:r>
    </w:p>
    <w:p w:rsidR="00406667" w:rsidRDefault="00406667" w:rsidP="00406667">
      <w:pPr>
        <w:pStyle w:val="ListParagraph"/>
        <w:numPr>
          <w:ilvl w:val="0"/>
          <w:numId w:val="2"/>
        </w:numPr>
      </w:pPr>
      <w:r>
        <w:t>Our teams are usually “Island of Misfits Toys”. My electrician is a Charlie in the Box. Nobody wants them and we have them all. These are the people responsible for keeping you in compliance.</w:t>
      </w:r>
    </w:p>
    <w:p w:rsidR="00406667" w:rsidRDefault="00406667" w:rsidP="00406667">
      <w:pPr>
        <w:pStyle w:val="ListParagraph"/>
        <w:numPr>
          <w:ilvl w:val="0"/>
          <w:numId w:val="2"/>
        </w:numPr>
      </w:pPr>
      <w:r>
        <w:t>We spend our days chasing loose connections, not worrying about permits.</w:t>
      </w:r>
    </w:p>
    <w:p w:rsidR="00406667" w:rsidRDefault="00406667" w:rsidP="00406667">
      <w:pPr>
        <w:pStyle w:val="ListParagraph"/>
        <w:numPr>
          <w:ilvl w:val="0"/>
          <w:numId w:val="2"/>
        </w:numPr>
      </w:pPr>
      <w:r>
        <w:t>Too many codes to expect facilities to know them all.</w:t>
      </w:r>
    </w:p>
    <w:p w:rsidR="00406667" w:rsidRDefault="00406667" w:rsidP="00406667">
      <w:pPr>
        <w:pStyle w:val="ListParagraph"/>
        <w:numPr>
          <w:ilvl w:val="0"/>
          <w:numId w:val="2"/>
        </w:numPr>
      </w:pPr>
      <w:r>
        <w:t>Partner with town officials that are code experts. Join MFAA to keep in contact with state governing bodies.</w:t>
      </w:r>
    </w:p>
    <w:p w:rsidR="00406667" w:rsidRDefault="00406667" w:rsidP="00406667">
      <w:pPr>
        <w:pStyle w:val="ListParagraph"/>
        <w:numPr>
          <w:ilvl w:val="0"/>
          <w:numId w:val="2"/>
        </w:numPr>
      </w:pPr>
      <w:r>
        <w:t>Fire Code big items.  CO detectors coming….be ready….</w:t>
      </w:r>
    </w:p>
    <w:p w:rsidR="00406667" w:rsidRDefault="00406667" w:rsidP="00406667">
      <w:pPr>
        <w:pStyle w:val="ListParagraph"/>
        <w:numPr>
          <w:ilvl w:val="0"/>
          <w:numId w:val="2"/>
        </w:numPr>
      </w:pPr>
      <w:r>
        <w:t>Careful of school drama, decoration committees, etc.</w:t>
      </w:r>
    </w:p>
    <w:p w:rsidR="00406667" w:rsidRDefault="00406667" w:rsidP="00406667">
      <w:pPr>
        <w:pStyle w:val="ListParagraph"/>
        <w:numPr>
          <w:ilvl w:val="0"/>
          <w:numId w:val="2"/>
        </w:numPr>
      </w:pPr>
      <w:r>
        <w:t>Bldg. Code big items.</w:t>
      </w:r>
    </w:p>
    <w:p w:rsidR="00406667" w:rsidRDefault="00406667" w:rsidP="00406667">
      <w:pPr>
        <w:pStyle w:val="ListParagraph"/>
        <w:numPr>
          <w:ilvl w:val="0"/>
          <w:numId w:val="2"/>
        </w:numPr>
      </w:pPr>
      <w:r>
        <w:t>Plumbing Code big items.</w:t>
      </w:r>
    </w:p>
    <w:p w:rsidR="00406667" w:rsidRDefault="00406667" w:rsidP="00406667">
      <w:pPr>
        <w:pStyle w:val="ListParagraph"/>
        <w:numPr>
          <w:ilvl w:val="0"/>
          <w:numId w:val="2"/>
        </w:numPr>
      </w:pPr>
      <w:r>
        <w:t>Lead drinking water.</w:t>
      </w:r>
    </w:p>
    <w:p w:rsidR="00406667" w:rsidRDefault="00406667" w:rsidP="00406667">
      <w:pPr>
        <w:pStyle w:val="ListParagraph"/>
        <w:numPr>
          <w:ilvl w:val="0"/>
          <w:numId w:val="2"/>
        </w:numPr>
      </w:pPr>
      <w:r>
        <w:t>AHERA</w:t>
      </w:r>
    </w:p>
    <w:p w:rsidR="00406667" w:rsidRDefault="00406667" w:rsidP="00406667">
      <w:pPr>
        <w:pStyle w:val="ListParagraph"/>
        <w:numPr>
          <w:ilvl w:val="0"/>
          <w:numId w:val="2"/>
        </w:numPr>
      </w:pPr>
      <w:r>
        <w:t>Accessibility</w:t>
      </w:r>
      <w:r w:rsidR="009A6784">
        <w:t xml:space="preserve">: push button nice to have not </w:t>
      </w:r>
      <w:r>
        <w:t>have to have and difficult to coordinate with new “lock all doors” state of schools and having the two systems work together.</w:t>
      </w:r>
    </w:p>
    <w:p w:rsidR="00406667" w:rsidRDefault="00406667" w:rsidP="00406667">
      <w:pPr>
        <w:pStyle w:val="ListParagraph"/>
        <w:numPr>
          <w:ilvl w:val="0"/>
          <w:numId w:val="2"/>
        </w:numPr>
      </w:pPr>
      <w:r>
        <w:t>Elevators</w:t>
      </w:r>
    </w:p>
    <w:p w:rsidR="00406667" w:rsidRDefault="009A6784" w:rsidP="00406667">
      <w:pPr>
        <w:pStyle w:val="ListParagraph"/>
        <w:numPr>
          <w:ilvl w:val="0"/>
          <w:numId w:val="2"/>
        </w:numPr>
      </w:pPr>
      <w:r>
        <w:t>IPM – don’t forget your county’s mosquito control has to be rolled into your outdoor plan.</w:t>
      </w:r>
    </w:p>
    <w:p w:rsidR="009A6784" w:rsidRDefault="009A6784" w:rsidP="00406667">
      <w:pPr>
        <w:pStyle w:val="ListParagraph"/>
        <w:numPr>
          <w:ilvl w:val="0"/>
          <w:numId w:val="2"/>
        </w:numPr>
      </w:pPr>
      <w:r>
        <w:t>Funny story…. You had to be there</w:t>
      </w:r>
      <w:proofErr w:type="gramStart"/>
      <w:r>
        <w:t>…..</w:t>
      </w:r>
      <w:proofErr w:type="gramEnd"/>
    </w:p>
    <w:p w:rsidR="009A6784" w:rsidRDefault="009A6784" w:rsidP="00406667">
      <w:pPr>
        <w:pStyle w:val="ListParagraph"/>
        <w:numPr>
          <w:ilvl w:val="0"/>
          <w:numId w:val="2"/>
        </w:numPr>
      </w:pPr>
      <w:r>
        <w:t>MEMA shovel your flat roofs; know your buildings and map out which areas you need to be concerned with and which ones can handle the drifts. Mark your roof drains with snow stakes so you can find them easily.</w:t>
      </w:r>
    </w:p>
    <w:p w:rsidR="009A6784" w:rsidRDefault="009A6784" w:rsidP="00406667">
      <w:pPr>
        <w:pStyle w:val="ListParagraph"/>
        <w:numPr>
          <w:ilvl w:val="0"/>
          <w:numId w:val="2"/>
        </w:numPr>
      </w:pPr>
      <w:r>
        <w:t>OSHA</w:t>
      </w:r>
    </w:p>
    <w:p w:rsidR="009A6784" w:rsidRDefault="009A6784" w:rsidP="00406667">
      <w:pPr>
        <w:pStyle w:val="ListParagraph"/>
        <w:numPr>
          <w:ilvl w:val="0"/>
          <w:numId w:val="2"/>
        </w:numPr>
      </w:pPr>
      <w:r>
        <w:t>RTK/BBP</w:t>
      </w:r>
    </w:p>
    <w:p w:rsidR="009A6784" w:rsidRDefault="009A6784" w:rsidP="00406667">
      <w:pPr>
        <w:pStyle w:val="ListParagraph"/>
        <w:numPr>
          <w:ilvl w:val="0"/>
          <w:numId w:val="2"/>
        </w:numPr>
      </w:pPr>
      <w:r>
        <w:t>DEP</w:t>
      </w:r>
    </w:p>
    <w:p w:rsidR="009A6784" w:rsidRDefault="009A6784" w:rsidP="00406667">
      <w:pPr>
        <w:pStyle w:val="ListParagraph"/>
        <w:numPr>
          <w:ilvl w:val="0"/>
          <w:numId w:val="2"/>
        </w:numPr>
      </w:pPr>
      <w:r>
        <w:t>IAQ: put in operating budget to establish a baseline at beginning of school year to show buildings are in good shape. Helps with sick building defense throughout the year having a report in hand to compare against.</w:t>
      </w:r>
    </w:p>
    <w:p w:rsidR="009A6784" w:rsidRDefault="006E5216" w:rsidP="009A6784">
      <w:pPr>
        <w:pStyle w:val="ListParagraph"/>
      </w:pPr>
      <w:r>
        <w:t>Leviticus (old testament) gives exact guidelines for mold remediation; this is not new</w:t>
      </w:r>
    </w:p>
    <w:p w:rsidR="006E5216" w:rsidRDefault="006E5216" w:rsidP="006E5216">
      <w:pPr>
        <w:pStyle w:val="ListParagraph"/>
        <w:numPr>
          <w:ilvl w:val="0"/>
          <w:numId w:val="2"/>
        </w:numPr>
      </w:pPr>
      <w:r>
        <w:t>Clearly option B; anyone that says options A is twisted and should be avoided.</w:t>
      </w:r>
    </w:p>
    <w:p w:rsidR="006E5216" w:rsidRDefault="006E5216" w:rsidP="006E5216">
      <w:pPr>
        <w:pStyle w:val="ListParagraph"/>
        <w:numPr>
          <w:ilvl w:val="0"/>
          <w:numId w:val="2"/>
        </w:numPr>
      </w:pPr>
      <w:r>
        <w:t>Chem. Storage deliveries: who signs for products in summer(secretary) where do they stack all the chemicals that shouldn’t be mixed (in the steaming hot hallway right outside their office)</w:t>
      </w:r>
    </w:p>
    <w:p w:rsidR="006E5216" w:rsidRDefault="006E5216" w:rsidP="006E5216">
      <w:pPr>
        <w:pStyle w:val="ListParagraph"/>
        <w:numPr>
          <w:ilvl w:val="0"/>
          <w:numId w:val="2"/>
        </w:numPr>
      </w:pPr>
      <w:r>
        <w:t>Boiler pressure vessels</w:t>
      </w:r>
    </w:p>
    <w:p w:rsidR="006E5216" w:rsidRDefault="006E5216" w:rsidP="006E5216">
      <w:pPr>
        <w:pStyle w:val="ListParagraph"/>
        <w:numPr>
          <w:ilvl w:val="0"/>
          <w:numId w:val="2"/>
        </w:numPr>
      </w:pPr>
      <w:r>
        <w:t>Generators- EPA file yours as people are being audited</w:t>
      </w:r>
    </w:p>
    <w:p w:rsidR="006E5216" w:rsidRDefault="006E5216" w:rsidP="006E5216">
      <w:pPr>
        <w:pStyle w:val="ListParagraph"/>
        <w:numPr>
          <w:ilvl w:val="0"/>
          <w:numId w:val="2"/>
        </w:numPr>
      </w:pPr>
      <w:r>
        <w:t>L</w:t>
      </w:r>
      <w:r w:rsidR="00B63D47">
        <w:t>icenses: check them annually</w:t>
      </w:r>
      <w:proofErr w:type="gramStart"/>
      <w:r w:rsidR="00B63D47">
        <w:t>….really</w:t>
      </w:r>
      <w:proofErr w:type="gramEnd"/>
      <w:r w:rsidR="00B63D47">
        <w:t>, you are one DUI away from big issues if you don’t know about it; sometimes people don’t let you know what happened over the weekend</w:t>
      </w:r>
    </w:p>
    <w:p w:rsidR="00B63D47" w:rsidRDefault="00B63D47" w:rsidP="006E5216">
      <w:pPr>
        <w:pStyle w:val="ListParagraph"/>
        <w:numPr>
          <w:ilvl w:val="0"/>
          <w:numId w:val="2"/>
        </w:numPr>
      </w:pPr>
      <w:proofErr w:type="spellStart"/>
      <w:r>
        <w:t>Mulit</w:t>
      </w:r>
      <w:proofErr w:type="spellEnd"/>
      <w:r>
        <w:t xml:space="preserve">-hazard </w:t>
      </w:r>
      <w:proofErr w:type="spellStart"/>
      <w:r>
        <w:t>evac</w:t>
      </w:r>
      <w:proofErr w:type="spellEnd"/>
      <w:r>
        <w:t xml:space="preserve"> plans</w:t>
      </w:r>
    </w:p>
    <w:p w:rsidR="00B63D47" w:rsidRDefault="00B63D47" w:rsidP="006E5216">
      <w:pPr>
        <w:pStyle w:val="ListParagraph"/>
        <w:numPr>
          <w:ilvl w:val="0"/>
          <w:numId w:val="2"/>
        </w:numPr>
      </w:pPr>
      <w:r>
        <w:t>Safety/Security</w:t>
      </w:r>
    </w:p>
    <w:p w:rsidR="00B63D47" w:rsidRDefault="00B63D47" w:rsidP="006E5216">
      <w:pPr>
        <w:pStyle w:val="ListParagraph"/>
        <w:numPr>
          <w:ilvl w:val="0"/>
          <w:numId w:val="2"/>
        </w:numPr>
      </w:pPr>
      <w:r>
        <w:t>Budgets</w:t>
      </w:r>
    </w:p>
    <w:p w:rsidR="00B63D47" w:rsidRDefault="00B63D47" w:rsidP="006E5216">
      <w:pPr>
        <w:pStyle w:val="ListParagraph"/>
        <w:numPr>
          <w:ilvl w:val="0"/>
          <w:numId w:val="2"/>
        </w:numPr>
      </w:pPr>
      <w:r>
        <w:t>Work Orders</w:t>
      </w:r>
    </w:p>
    <w:p w:rsidR="006E5216" w:rsidRDefault="00B63D47" w:rsidP="00B63D47">
      <w:pPr>
        <w:ind w:left="360"/>
      </w:pPr>
      <w:r>
        <w:t xml:space="preserve">34. Recourses and </w:t>
      </w:r>
      <w:proofErr w:type="spellStart"/>
      <w:r>
        <w:t>weblinks</w:t>
      </w:r>
      <w:bookmarkStart w:id="0" w:name="_GoBack"/>
      <w:bookmarkEnd w:id="0"/>
      <w:proofErr w:type="spellEnd"/>
    </w:p>
    <w:sectPr w:rsidR="006E52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324" w:rsidRDefault="003A4324" w:rsidP="00406667">
      <w:pPr>
        <w:spacing w:after="0" w:line="240" w:lineRule="auto"/>
      </w:pPr>
      <w:r>
        <w:separator/>
      </w:r>
    </w:p>
  </w:endnote>
  <w:endnote w:type="continuationSeparator" w:id="0">
    <w:p w:rsidR="003A4324" w:rsidRDefault="003A4324" w:rsidP="00406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324" w:rsidRDefault="003A4324" w:rsidP="00406667">
      <w:pPr>
        <w:spacing w:after="0" w:line="240" w:lineRule="auto"/>
      </w:pPr>
      <w:r>
        <w:separator/>
      </w:r>
    </w:p>
  </w:footnote>
  <w:footnote w:type="continuationSeparator" w:id="0">
    <w:p w:rsidR="003A4324" w:rsidRDefault="003A4324" w:rsidP="00406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67" w:rsidRDefault="00406667" w:rsidP="00406667">
    <w:pPr>
      <w:pStyle w:val="Header"/>
      <w:jc w:val="center"/>
    </w:pPr>
    <w:r>
      <w:t>How to Provide Safe, Well Maintained Schools</w:t>
    </w:r>
  </w:p>
  <w:p w:rsidR="00406667" w:rsidRDefault="00406667" w:rsidP="00406667">
    <w:pPr>
      <w:pStyle w:val="Header"/>
      <w:jc w:val="center"/>
    </w:pPr>
    <w:r>
      <w:t>Notes page for PPT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27DC9"/>
    <w:multiLevelType w:val="hybridMultilevel"/>
    <w:tmpl w:val="C2BE9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03572"/>
    <w:multiLevelType w:val="hybridMultilevel"/>
    <w:tmpl w:val="B2867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67"/>
    <w:rsid w:val="003A4324"/>
    <w:rsid w:val="00406667"/>
    <w:rsid w:val="006E5216"/>
    <w:rsid w:val="009A6784"/>
    <w:rsid w:val="00B63D47"/>
    <w:rsid w:val="00CC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1398"/>
  <w15:chartTrackingRefBased/>
  <w15:docId w15:val="{67079F4B-32F3-4D2A-BBB5-527FFF4B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667"/>
  </w:style>
  <w:style w:type="paragraph" w:styleId="Footer">
    <w:name w:val="footer"/>
    <w:basedOn w:val="Normal"/>
    <w:link w:val="FooterChar"/>
    <w:uiPriority w:val="99"/>
    <w:unhideWhenUsed/>
    <w:rsid w:val="00406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667"/>
  </w:style>
  <w:style w:type="paragraph" w:styleId="ListParagraph">
    <w:name w:val="List Paragraph"/>
    <w:basedOn w:val="Normal"/>
    <w:uiPriority w:val="34"/>
    <w:qFormat/>
    <w:rsid w:val="00406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Wertz</dc:creator>
  <cp:keywords/>
  <dc:description/>
  <cp:lastModifiedBy>Kenneth Wertz</cp:lastModifiedBy>
  <cp:revision>3</cp:revision>
  <dcterms:created xsi:type="dcterms:W3CDTF">2016-06-02T14:05:00Z</dcterms:created>
  <dcterms:modified xsi:type="dcterms:W3CDTF">2016-06-02T17:36:00Z</dcterms:modified>
</cp:coreProperties>
</file>